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1</w:t>
      </w:r>
    </w:p>
    <w:p>
      <w:pPr>
        <w:autoSpaceDN w:val="0"/>
        <w:jc w:val="center"/>
        <w:textAlignment w:val="center"/>
        <w:rPr>
          <w:rFonts w:eastAsia="方正小标宋简体"/>
          <w:b/>
          <w:color w:val="000000"/>
          <w:sz w:val="44"/>
        </w:rPr>
      </w:pPr>
      <w:bookmarkStart w:id="0" w:name="_GoBack"/>
      <w:r>
        <w:rPr>
          <w:rFonts w:eastAsia="方正小标宋简体"/>
          <w:b/>
          <w:color w:val="000000"/>
          <w:sz w:val="44"/>
        </w:rPr>
        <w:t>浙江师范大学团员教育评议登记表</w:t>
      </w:r>
    </w:p>
    <w:bookmarkEnd w:id="0"/>
    <w:tbl>
      <w:tblPr>
        <w:tblStyle w:val="2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505"/>
        <w:gridCol w:w="1177"/>
        <w:gridCol w:w="533"/>
        <w:gridCol w:w="749"/>
        <w:gridCol w:w="1029"/>
        <w:gridCol w:w="423"/>
        <w:gridCol w:w="690"/>
        <w:gridCol w:w="856"/>
        <w:gridCol w:w="690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学院、班级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入团（党）时间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结</w:t>
            </w:r>
          </w:p>
        </w:tc>
        <w:tc>
          <w:tcPr>
            <w:tcW w:w="78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</w:rPr>
            </w:pPr>
            <w:r>
              <w:rPr>
                <w:rFonts w:eastAsia="仿宋_GB2312"/>
              </w:rPr>
              <w:t>（</w:t>
            </w:r>
            <w:r>
              <w:rPr>
                <w:rFonts w:hint="eastAsia" w:eastAsia="仿宋_GB2312"/>
              </w:rPr>
              <w:t>围绕政治思想、道德品行、组织纪律、发挥作用等方面，</w:t>
            </w:r>
            <w:r>
              <w:rPr>
                <w:rFonts w:eastAsia="仿宋_GB2312"/>
              </w:rPr>
              <w:t>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847" w:type="dxa"/>
            <w:gridSpan w:val="10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签名：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2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支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847" w:type="dxa"/>
            <w:gridSpan w:val="10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（注明是否给予团籍注册）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签名：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8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                                         </w:t>
            </w:r>
            <w:r>
              <w:rPr>
                <w:rFonts w:eastAsia="仿宋_GB2312"/>
                <w:sz w:val="24"/>
              </w:rPr>
              <w:t xml:space="preserve">  签名（盖章）：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YzcwMDRmMWNkNWI2YmI2ZGFmOGVmM2IxZDFhODQifQ=="/>
  </w:docVars>
  <w:rsids>
    <w:rsidRoot w:val="162F2E53"/>
    <w:rsid w:val="162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131</Characters>
  <Lines>0</Lines>
  <Paragraphs>0</Paragraphs>
  <TotalTime>6</TotalTime>
  <ScaleCrop>false</ScaleCrop>
  <LinksUpToDate>false</LinksUpToDate>
  <CharactersWithSpaces>576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2023-03-01T03:38:00Z</dcterms:created>
  <dc:creator>小眼睛啊</dc:creator>
  <cp:lastModifiedBy>小眼睛啊</cp:lastModifiedBy>
  <dcterms:modified xsi:type="dcterms:W3CDTF">2023-03-01T03:45:07Z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0828B8BB7F2E4CA88C44CE38EEA4471F</vt:lpwstr>
  </property>
</Properties>
</file>